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FA4" w:rsidRDefault="00A87FA4" w:rsidP="00A87FA4">
      <w:pPr>
        <w:snapToGrid w:val="0"/>
        <w:jc w:val="center"/>
        <w:rPr>
          <w:rFonts w:eastAsia="標楷體"/>
          <w:sz w:val="28"/>
        </w:rPr>
      </w:pPr>
      <w:r w:rsidRPr="00111D03">
        <w:rPr>
          <w:rFonts w:eastAsia="標楷體" w:hint="eastAsia"/>
          <w:sz w:val="36"/>
        </w:rPr>
        <w:t>國立鹿港高級中學教師進修研究契約書</w:t>
      </w:r>
    </w:p>
    <w:p w:rsidR="00A87FA4" w:rsidRPr="00AA6871" w:rsidRDefault="00A87FA4" w:rsidP="00A87FA4">
      <w:pPr>
        <w:tabs>
          <w:tab w:val="left" w:pos="1134"/>
        </w:tabs>
        <w:snapToGrid w:val="0"/>
        <w:spacing w:line="400" w:lineRule="exact"/>
        <w:jc w:val="both"/>
        <w:rPr>
          <w:rFonts w:eastAsia="標楷體" w:hint="eastAsia"/>
          <w:sz w:val="32"/>
        </w:rPr>
      </w:pPr>
    </w:p>
    <w:p w:rsidR="00A87FA4" w:rsidRDefault="00A87FA4" w:rsidP="00A87FA4">
      <w:pPr>
        <w:tabs>
          <w:tab w:val="left" w:pos="1134"/>
        </w:tabs>
        <w:snapToGrid w:val="0"/>
        <w:spacing w:line="400" w:lineRule="exact"/>
        <w:jc w:val="both"/>
        <w:rPr>
          <w:rFonts w:ascii="標楷體" w:eastAsia="標楷體" w:hAnsi="標楷體"/>
          <w:sz w:val="28"/>
          <w:szCs w:val="28"/>
          <w:u w:val="single"/>
        </w:rPr>
      </w:pPr>
      <w:r>
        <w:rPr>
          <w:rFonts w:eastAsia="標楷體" w:hint="eastAsia"/>
          <w:sz w:val="28"/>
          <w:szCs w:val="28"/>
        </w:rPr>
        <w:t>國立鹿港高級中學（以下簡稱甲方）同意○○○老師（以下簡稱乙方）以</w:t>
      </w:r>
      <w:r>
        <w:rPr>
          <w:rFonts w:ascii="標楷體" w:eastAsia="標楷體" w:hint="eastAsia"/>
          <w:sz w:val="28"/>
          <w:szCs w:val="28"/>
        </w:rPr>
        <w:t>□</w:t>
      </w:r>
      <w:r>
        <w:rPr>
          <w:rFonts w:eastAsia="標楷體" w:hint="eastAsia"/>
          <w:sz w:val="28"/>
          <w:szCs w:val="28"/>
        </w:rPr>
        <w:t>留職停薪全時進修、研究</w:t>
      </w:r>
      <w:r>
        <w:rPr>
          <w:rFonts w:ascii="標楷體" w:eastAsia="標楷體" w:hint="eastAsia"/>
          <w:sz w:val="28"/>
          <w:szCs w:val="28"/>
        </w:rPr>
        <w:t>□</w:t>
      </w:r>
      <w:r>
        <w:rPr>
          <w:rFonts w:eastAsia="標楷體" w:hint="eastAsia"/>
          <w:sz w:val="28"/>
          <w:szCs w:val="28"/>
        </w:rPr>
        <w:t>帶職帶薪全時進修、研究，</w:t>
      </w:r>
      <w:r>
        <w:rPr>
          <w:rFonts w:ascii="標楷體" w:eastAsia="標楷體" w:hAnsi="標楷體" w:hint="eastAsia"/>
          <w:sz w:val="28"/>
          <w:szCs w:val="28"/>
        </w:rPr>
        <w:t>茲依據教師進修研究獎勵辦法並經雙方同意訂定本契約，議定條款如下：</w:t>
      </w:r>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第一條：</w:t>
      </w:r>
      <w:r>
        <w:rPr>
          <w:rFonts w:eastAsia="標楷體"/>
          <w:sz w:val="28"/>
          <w:szCs w:val="28"/>
        </w:rPr>
        <w:tab/>
      </w:r>
      <w:r>
        <w:rPr>
          <w:rFonts w:eastAsia="標楷體" w:hint="eastAsia"/>
          <w:sz w:val="28"/>
          <w:szCs w:val="28"/>
        </w:rPr>
        <w:t>進修、研究起訖日期：</w:t>
      </w:r>
    </w:p>
    <w:p w:rsidR="00A87FA4" w:rsidRDefault="00A87FA4" w:rsidP="00A87FA4">
      <w:pPr>
        <w:tabs>
          <w:tab w:val="left" w:pos="1134"/>
        </w:tabs>
        <w:snapToGrid w:val="0"/>
        <w:spacing w:line="400" w:lineRule="exact"/>
        <w:ind w:left="1133"/>
        <w:jc w:val="both"/>
        <w:rPr>
          <w:rFonts w:eastAsia="標楷體"/>
          <w:sz w:val="28"/>
          <w:szCs w:val="28"/>
        </w:rPr>
      </w:pPr>
      <w:r>
        <w:rPr>
          <w:rFonts w:eastAsia="標楷體" w:hint="eastAsia"/>
          <w:sz w:val="28"/>
          <w:szCs w:val="28"/>
        </w:rPr>
        <w:t>自民國</w:t>
      </w:r>
      <w:r>
        <w:rPr>
          <w:rFonts w:eastAsia="標楷體"/>
          <w:sz w:val="28"/>
          <w:szCs w:val="28"/>
        </w:rPr>
        <w:t xml:space="preserve">  </w:t>
      </w:r>
      <w:r>
        <w:rPr>
          <w:rFonts w:eastAsia="標楷體"/>
          <w:sz w:val="28"/>
          <w:szCs w:val="28"/>
        </w:rPr>
        <w:t xml:space="preserve"> </w:t>
      </w:r>
      <w:r>
        <w:rPr>
          <w:rFonts w:eastAsia="標楷體" w:hint="eastAsia"/>
          <w:sz w:val="28"/>
          <w:szCs w:val="28"/>
        </w:rPr>
        <w:t>年</w:t>
      </w:r>
      <w:r>
        <w:rPr>
          <w:rFonts w:eastAsia="標楷體"/>
          <w:sz w:val="28"/>
          <w:szCs w:val="28"/>
        </w:rPr>
        <w:t xml:space="preserve">  </w:t>
      </w:r>
      <w:r>
        <w:rPr>
          <w:rFonts w:eastAsia="標楷體"/>
          <w:sz w:val="28"/>
          <w:szCs w:val="28"/>
        </w:rPr>
        <w:t xml:space="preserve"> </w:t>
      </w:r>
      <w:r>
        <w:rPr>
          <w:rFonts w:eastAsia="標楷體" w:hint="eastAsia"/>
          <w:sz w:val="28"/>
          <w:szCs w:val="28"/>
        </w:rPr>
        <w:t>月</w:t>
      </w:r>
      <w:r>
        <w:rPr>
          <w:rFonts w:eastAsia="標楷體"/>
          <w:sz w:val="28"/>
          <w:szCs w:val="28"/>
        </w:rPr>
        <w:t xml:space="preserve">  </w:t>
      </w:r>
      <w:r>
        <w:rPr>
          <w:rFonts w:eastAsia="標楷體"/>
          <w:sz w:val="28"/>
          <w:szCs w:val="28"/>
        </w:rPr>
        <w:t xml:space="preserve"> </w:t>
      </w:r>
      <w:r>
        <w:rPr>
          <w:rFonts w:eastAsia="標楷體" w:hint="eastAsia"/>
          <w:sz w:val="28"/>
          <w:szCs w:val="28"/>
        </w:rPr>
        <w:t>日起至</w:t>
      </w:r>
      <w:r>
        <w:rPr>
          <w:rFonts w:eastAsia="標楷體"/>
          <w:sz w:val="28"/>
          <w:szCs w:val="28"/>
        </w:rPr>
        <w:t xml:space="preserve"> </w:t>
      </w:r>
      <w:r>
        <w:rPr>
          <w:rFonts w:eastAsia="標楷體"/>
          <w:sz w:val="28"/>
          <w:szCs w:val="28"/>
        </w:rPr>
        <w:t xml:space="preserve"> </w:t>
      </w:r>
      <w:r>
        <w:rPr>
          <w:rFonts w:eastAsia="標楷體"/>
          <w:sz w:val="28"/>
          <w:szCs w:val="28"/>
        </w:rPr>
        <w:t xml:space="preserve"> </w:t>
      </w:r>
      <w:r>
        <w:rPr>
          <w:rFonts w:eastAsia="標楷體" w:hint="eastAsia"/>
          <w:sz w:val="28"/>
          <w:szCs w:val="28"/>
        </w:rPr>
        <w:t>年</w:t>
      </w:r>
      <w:r>
        <w:rPr>
          <w:rFonts w:eastAsia="標楷體"/>
          <w:sz w:val="28"/>
          <w:szCs w:val="28"/>
        </w:rPr>
        <w:t xml:space="preserve">  </w:t>
      </w:r>
      <w:r>
        <w:rPr>
          <w:rFonts w:eastAsia="標楷體"/>
          <w:sz w:val="28"/>
          <w:szCs w:val="28"/>
        </w:rPr>
        <w:t xml:space="preserve"> </w:t>
      </w:r>
      <w:r>
        <w:rPr>
          <w:rFonts w:eastAsia="標楷體" w:hint="eastAsia"/>
          <w:sz w:val="28"/>
          <w:szCs w:val="28"/>
        </w:rPr>
        <w:t>月</w:t>
      </w:r>
      <w:r>
        <w:rPr>
          <w:rFonts w:eastAsia="標楷體" w:hint="eastAsia"/>
          <w:sz w:val="28"/>
          <w:szCs w:val="28"/>
        </w:rPr>
        <w:t xml:space="preserve"> </w:t>
      </w:r>
      <w:r>
        <w:rPr>
          <w:rFonts w:eastAsia="標楷體"/>
          <w:sz w:val="28"/>
          <w:szCs w:val="28"/>
        </w:rPr>
        <w:t xml:space="preserve">  </w:t>
      </w:r>
      <w:r>
        <w:rPr>
          <w:rFonts w:eastAsia="標楷體" w:hint="eastAsia"/>
          <w:sz w:val="28"/>
          <w:szCs w:val="28"/>
        </w:rPr>
        <w:t>日止。</w:t>
      </w:r>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第二條：</w:t>
      </w:r>
      <w:r>
        <w:rPr>
          <w:rFonts w:eastAsia="標楷體"/>
          <w:sz w:val="28"/>
          <w:szCs w:val="28"/>
        </w:rPr>
        <w:tab/>
      </w:r>
      <w:r>
        <w:rPr>
          <w:rFonts w:eastAsia="標楷體" w:hint="eastAsia"/>
          <w:sz w:val="28"/>
          <w:szCs w:val="28"/>
        </w:rPr>
        <w:t>服務義務期間：</w:t>
      </w:r>
    </w:p>
    <w:p w:rsidR="00A87FA4" w:rsidRDefault="00A87FA4" w:rsidP="00A87FA4">
      <w:pPr>
        <w:tabs>
          <w:tab w:val="left" w:pos="1134"/>
        </w:tabs>
        <w:snapToGrid w:val="0"/>
        <w:spacing w:line="400" w:lineRule="exact"/>
        <w:ind w:leftChars="472" w:left="1133"/>
        <w:jc w:val="both"/>
        <w:rPr>
          <w:rFonts w:eastAsia="標楷體"/>
          <w:sz w:val="28"/>
          <w:szCs w:val="28"/>
        </w:rPr>
      </w:pPr>
      <w:r>
        <w:rPr>
          <w:rFonts w:eastAsia="標楷體" w:hint="eastAsia"/>
          <w:sz w:val="28"/>
          <w:szCs w:val="28"/>
        </w:rPr>
        <w:t>自民國</w:t>
      </w:r>
      <w:r>
        <w:rPr>
          <w:rFonts w:eastAsia="標楷體"/>
          <w:sz w:val="28"/>
          <w:szCs w:val="28"/>
        </w:rPr>
        <w:t xml:space="preserve"> </w:t>
      </w:r>
      <w:r>
        <w:rPr>
          <w:rFonts w:eastAsia="標楷體"/>
          <w:sz w:val="28"/>
          <w:szCs w:val="28"/>
        </w:rPr>
        <w:t xml:space="preserve"> </w:t>
      </w:r>
      <w:r>
        <w:rPr>
          <w:rFonts w:eastAsia="標楷體"/>
          <w:sz w:val="28"/>
          <w:szCs w:val="28"/>
        </w:rPr>
        <w:t xml:space="preserve"> </w:t>
      </w:r>
      <w:r>
        <w:rPr>
          <w:rFonts w:eastAsia="標楷體" w:hint="eastAsia"/>
          <w:sz w:val="28"/>
          <w:szCs w:val="28"/>
        </w:rPr>
        <w:t>年</w:t>
      </w:r>
      <w:r>
        <w:rPr>
          <w:rFonts w:eastAsia="標楷體" w:hint="eastAsia"/>
          <w:sz w:val="28"/>
          <w:szCs w:val="28"/>
        </w:rPr>
        <w:t xml:space="preserve"> </w:t>
      </w:r>
      <w:r>
        <w:rPr>
          <w:rFonts w:eastAsia="標楷體"/>
          <w:sz w:val="28"/>
          <w:szCs w:val="28"/>
        </w:rPr>
        <w:t xml:space="preserve">  </w:t>
      </w:r>
      <w:r>
        <w:rPr>
          <w:rFonts w:eastAsia="標楷體" w:hint="eastAsia"/>
          <w:sz w:val="28"/>
          <w:szCs w:val="28"/>
        </w:rPr>
        <w:t>月</w:t>
      </w:r>
      <w:r>
        <w:rPr>
          <w:rFonts w:eastAsia="標楷體"/>
          <w:sz w:val="28"/>
          <w:szCs w:val="28"/>
        </w:rPr>
        <w:t xml:space="preserve"> </w:t>
      </w:r>
      <w:r>
        <w:rPr>
          <w:rFonts w:eastAsia="標楷體"/>
          <w:sz w:val="28"/>
          <w:szCs w:val="28"/>
        </w:rPr>
        <w:t xml:space="preserve"> </w:t>
      </w:r>
      <w:r>
        <w:rPr>
          <w:rFonts w:eastAsia="標楷體"/>
          <w:sz w:val="28"/>
          <w:szCs w:val="28"/>
        </w:rPr>
        <w:t xml:space="preserve"> </w:t>
      </w:r>
      <w:r>
        <w:rPr>
          <w:rFonts w:eastAsia="標楷體" w:hint="eastAsia"/>
          <w:sz w:val="28"/>
          <w:szCs w:val="28"/>
        </w:rPr>
        <w:t>日起至</w:t>
      </w:r>
      <w:r>
        <w:rPr>
          <w:rFonts w:eastAsia="標楷體"/>
          <w:sz w:val="28"/>
          <w:szCs w:val="28"/>
        </w:rPr>
        <w:t xml:space="preserve"> </w:t>
      </w:r>
      <w:r>
        <w:rPr>
          <w:rFonts w:eastAsia="標楷體"/>
          <w:sz w:val="28"/>
          <w:szCs w:val="28"/>
        </w:rPr>
        <w:t xml:space="preserve"> </w:t>
      </w:r>
      <w:r>
        <w:rPr>
          <w:rFonts w:eastAsia="標楷體"/>
          <w:sz w:val="28"/>
          <w:szCs w:val="28"/>
        </w:rPr>
        <w:t xml:space="preserve"> </w:t>
      </w:r>
      <w:r>
        <w:rPr>
          <w:rFonts w:eastAsia="標楷體" w:hint="eastAsia"/>
          <w:sz w:val="28"/>
          <w:szCs w:val="28"/>
        </w:rPr>
        <w:t>年</w:t>
      </w:r>
      <w:r>
        <w:rPr>
          <w:rFonts w:eastAsia="標楷體" w:hint="eastAsia"/>
          <w:sz w:val="28"/>
          <w:szCs w:val="28"/>
        </w:rPr>
        <w:t xml:space="preserve"> </w:t>
      </w:r>
      <w:r>
        <w:rPr>
          <w:rFonts w:eastAsia="標楷體"/>
          <w:sz w:val="28"/>
          <w:szCs w:val="28"/>
        </w:rPr>
        <w:t xml:space="preserve">  </w:t>
      </w:r>
      <w:r>
        <w:rPr>
          <w:rFonts w:eastAsia="標楷體" w:hint="eastAsia"/>
          <w:sz w:val="28"/>
          <w:szCs w:val="28"/>
        </w:rPr>
        <w:t>月</w:t>
      </w:r>
      <w:r>
        <w:rPr>
          <w:rFonts w:eastAsia="標楷體" w:hint="eastAsia"/>
          <w:sz w:val="28"/>
          <w:szCs w:val="28"/>
        </w:rPr>
        <w:t xml:space="preserve"> </w:t>
      </w:r>
      <w:r>
        <w:rPr>
          <w:rFonts w:eastAsia="標楷體"/>
          <w:sz w:val="28"/>
          <w:szCs w:val="28"/>
        </w:rPr>
        <w:t xml:space="preserve">  </w:t>
      </w:r>
      <w:r>
        <w:rPr>
          <w:rFonts w:eastAsia="標楷體" w:hint="eastAsia"/>
          <w:sz w:val="28"/>
          <w:szCs w:val="28"/>
        </w:rPr>
        <w:t>日止。</w:t>
      </w:r>
    </w:p>
    <w:p w:rsidR="00A87FA4" w:rsidRDefault="00A87FA4" w:rsidP="00A87FA4">
      <w:pPr>
        <w:tabs>
          <w:tab w:val="left" w:pos="1134"/>
        </w:tabs>
        <w:spacing w:line="400" w:lineRule="exact"/>
        <w:ind w:left="1120" w:hanging="1120"/>
        <w:jc w:val="both"/>
        <w:rPr>
          <w:rFonts w:eastAsia="標楷體"/>
          <w:sz w:val="28"/>
        </w:rPr>
      </w:pPr>
      <w:r>
        <w:rPr>
          <w:rFonts w:eastAsia="標楷體" w:hint="eastAsia"/>
          <w:sz w:val="28"/>
          <w:szCs w:val="28"/>
        </w:rPr>
        <w:t>第三條：</w:t>
      </w:r>
      <w:r>
        <w:rPr>
          <w:rFonts w:eastAsia="標楷體"/>
          <w:sz w:val="28"/>
          <w:szCs w:val="28"/>
        </w:rPr>
        <w:tab/>
      </w:r>
      <w:r>
        <w:rPr>
          <w:rFonts w:eastAsia="標楷體" w:hint="eastAsia"/>
          <w:sz w:val="28"/>
          <w:szCs w:val="28"/>
        </w:rPr>
        <w:t>乙方</w:t>
      </w:r>
      <w:r>
        <w:rPr>
          <w:rFonts w:eastAsia="標楷體" w:hint="eastAsia"/>
          <w:sz w:val="28"/>
        </w:rPr>
        <w:t>履行服務義務期限屆滿前，不得辭聘、調任或再申請進修、研究。但因教學或業務特殊需要，經甲方教師評審委員會審查通過及甲方同意者，不在此限。</w:t>
      </w:r>
    </w:p>
    <w:p w:rsidR="00A87FA4" w:rsidRDefault="00A87FA4" w:rsidP="00A87FA4">
      <w:pPr>
        <w:widowControl/>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1120"/>
        <w:jc w:val="both"/>
        <w:rPr>
          <w:rFonts w:ascii="標楷體" w:eastAsia="標楷體"/>
          <w:sz w:val="28"/>
          <w:szCs w:val="28"/>
        </w:rPr>
      </w:pPr>
      <w:r>
        <w:rPr>
          <w:rFonts w:ascii="標楷體" w:eastAsia="標楷體" w:hint="eastAsia"/>
          <w:sz w:val="28"/>
          <w:szCs w:val="28"/>
        </w:rPr>
        <w:t>第四條：</w:t>
      </w:r>
      <w:r>
        <w:rPr>
          <w:rFonts w:ascii="標楷體" w:eastAsia="標楷體"/>
          <w:sz w:val="28"/>
          <w:szCs w:val="28"/>
        </w:rPr>
        <w:tab/>
      </w:r>
      <w:r>
        <w:rPr>
          <w:rFonts w:ascii="標楷體" w:eastAsia="標楷體" w:hint="eastAsia"/>
          <w:sz w:val="28"/>
          <w:szCs w:val="28"/>
        </w:rPr>
        <w:t>乙方</w:t>
      </w:r>
      <w:r>
        <w:rPr>
          <w:rFonts w:eastAsia="標楷體" w:hint="eastAsia"/>
          <w:sz w:val="28"/>
          <w:szCs w:val="28"/>
        </w:rPr>
        <w:t>帶職帶薪全時進修、研究，</w:t>
      </w:r>
      <w:r>
        <w:rPr>
          <w:rFonts w:ascii="標楷體" w:eastAsia="標楷體" w:hint="eastAsia"/>
          <w:sz w:val="28"/>
          <w:szCs w:val="28"/>
        </w:rPr>
        <w:t>未依約履行</w:t>
      </w:r>
      <w:r>
        <w:rPr>
          <w:rFonts w:eastAsia="標楷體" w:hint="eastAsia"/>
          <w:sz w:val="28"/>
          <w:szCs w:val="28"/>
        </w:rPr>
        <w:t>服務義務時</w:t>
      </w:r>
      <w:r>
        <w:rPr>
          <w:rFonts w:ascii="標楷體" w:eastAsia="標楷體" w:hint="eastAsia"/>
          <w:sz w:val="28"/>
          <w:szCs w:val="28"/>
        </w:rPr>
        <w:t>，應於事實發生後三個月內，按未履行義務期間比例，償還進修、研究期間所領之一切公費、薪給及補助，逾期未償還者，甲方得移送強制執行。</w:t>
      </w:r>
    </w:p>
    <w:p w:rsidR="00A87FA4" w:rsidRDefault="00A87FA4" w:rsidP="00A87FA4">
      <w:pPr>
        <w:tabs>
          <w:tab w:val="left" w:pos="1134"/>
        </w:tabs>
        <w:snapToGrid w:val="0"/>
        <w:spacing w:line="400" w:lineRule="exact"/>
        <w:ind w:left="1120" w:hanging="1120"/>
        <w:jc w:val="both"/>
        <w:rPr>
          <w:rFonts w:ascii="標楷體" w:eastAsia="標楷體"/>
          <w:sz w:val="28"/>
          <w:szCs w:val="28"/>
        </w:rPr>
      </w:pPr>
      <w:r>
        <w:rPr>
          <w:rFonts w:ascii="標楷體" w:eastAsia="標楷體" w:hint="eastAsia"/>
          <w:sz w:val="28"/>
          <w:szCs w:val="28"/>
        </w:rPr>
        <w:t>第五條：</w:t>
      </w:r>
      <w:r>
        <w:rPr>
          <w:rFonts w:ascii="標楷體" w:eastAsia="標楷體"/>
          <w:sz w:val="28"/>
          <w:szCs w:val="28"/>
        </w:rPr>
        <w:tab/>
      </w:r>
      <w:r>
        <w:rPr>
          <w:rFonts w:ascii="標楷體" w:eastAsia="標楷體" w:hint="eastAsia"/>
          <w:sz w:val="28"/>
          <w:szCs w:val="28"/>
        </w:rPr>
        <w:t>乙方留</w:t>
      </w:r>
      <w:r>
        <w:rPr>
          <w:rFonts w:eastAsia="標楷體" w:hint="eastAsia"/>
          <w:sz w:val="28"/>
          <w:szCs w:val="28"/>
        </w:rPr>
        <w:t>職停薪全時進修、研究，</w:t>
      </w:r>
      <w:r>
        <w:rPr>
          <w:rFonts w:ascii="標楷體" w:eastAsia="標楷體" w:hint="eastAsia"/>
          <w:sz w:val="28"/>
          <w:szCs w:val="28"/>
        </w:rPr>
        <w:t>未依約履行</w:t>
      </w:r>
      <w:r>
        <w:rPr>
          <w:rFonts w:eastAsia="標楷體" w:hint="eastAsia"/>
          <w:sz w:val="28"/>
          <w:szCs w:val="28"/>
        </w:rPr>
        <w:t>服務義務時，由甲方教師評審委員會依教師法及教育人員任用條例等相關規定辦理。</w:t>
      </w:r>
    </w:p>
    <w:p w:rsidR="00A87FA4" w:rsidRDefault="00A87FA4" w:rsidP="00A87FA4">
      <w:pPr>
        <w:tabs>
          <w:tab w:val="left" w:pos="1134"/>
        </w:tabs>
        <w:snapToGrid w:val="0"/>
        <w:spacing w:line="400" w:lineRule="exact"/>
        <w:ind w:left="1120" w:hanging="1120"/>
        <w:jc w:val="both"/>
        <w:rPr>
          <w:rFonts w:eastAsia="標楷體"/>
          <w:sz w:val="28"/>
          <w:szCs w:val="28"/>
        </w:rPr>
      </w:pPr>
      <w:r>
        <w:rPr>
          <w:rFonts w:eastAsia="標楷體" w:hint="eastAsia"/>
          <w:sz w:val="28"/>
          <w:szCs w:val="28"/>
        </w:rPr>
        <w:t>第六條：</w:t>
      </w:r>
      <w:r>
        <w:rPr>
          <w:rFonts w:eastAsia="標楷體"/>
          <w:sz w:val="28"/>
          <w:szCs w:val="28"/>
        </w:rPr>
        <w:tab/>
      </w:r>
      <w:r>
        <w:rPr>
          <w:rFonts w:eastAsia="標楷體" w:hint="eastAsia"/>
          <w:sz w:val="28"/>
          <w:szCs w:val="28"/>
        </w:rPr>
        <w:t>本契約未載明之事項，依教師進修研究相關法令辦理。</w:t>
      </w:r>
    </w:p>
    <w:p w:rsidR="00A87FA4" w:rsidRDefault="00A87FA4" w:rsidP="00A87FA4">
      <w:pPr>
        <w:tabs>
          <w:tab w:val="left" w:pos="1134"/>
        </w:tabs>
        <w:snapToGrid w:val="0"/>
        <w:spacing w:line="400" w:lineRule="exact"/>
        <w:ind w:left="1120" w:hanging="1120"/>
        <w:jc w:val="both"/>
        <w:rPr>
          <w:rFonts w:eastAsia="標楷體"/>
          <w:sz w:val="28"/>
          <w:szCs w:val="28"/>
        </w:rPr>
      </w:pPr>
      <w:r>
        <w:rPr>
          <w:rFonts w:eastAsia="標楷體" w:hint="eastAsia"/>
          <w:sz w:val="28"/>
          <w:szCs w:val="28"/>
        </w:rPr>
        <w:t>第七條：</w:t>
      </w:r>
      <w:r>
        <w:rPr>
          <w:rFonts w:eastAsia="標楷體"/>
          <w:sz w:val="28"/>
          <w:szCs w:val="28"/>
        </w:rPr>
        <w:tab/>
      </w:r>
      <w:r>
        <w:rPr>
          <w:rFonts w:eastAsia="標楷體" w:hint="eastAsia"/>
          <w:sz w:val="28"/>
          <w:szCs w:val="28"/>
        </w:rPr>
        <w:t>本契約書如有修正必要，應經雙方協商同意後為之，並以書面載明。</w:t>
      </w:r>
    </w:p>
    <w:p w:rsidR="00A87FA4" w:rsidRDefault="00A87FA4" w:rsidP="00A87FA4">
      <w:pPr>
        <w:tabs>
          <w:tab w:val="left" w:pos="1134"/>
        </w:tabs>
        <w:snapToGrid w:val="0"/>
        <w:spacing w:line="400" w:lineRule="exact"/>
        <w:ind w:left="1120" w:hanging="1120"/>
        <w:jc w:val="both"/>
        <w:rPr>
          <w:rFonts w:ascii="標楷體" w:eastAsia="標楷體" w:hAnsi="標楷體"/>
          <w:sz w:val="28"/>
          <w:szCs w:val="28"/>
        </w:rPr>
      </w:pPr>
      <w:r>
        <w:rPr>
          <w:rFonts w:eastAsia="標楷體" w:hint="eastAsia"/>
          <w:sz w:val="28"/>
          <w:szCs w:val="28"/>
        </w:rPr>
        <w:t>第八條：</w:t>
      </w:r>
      <w:r>
        <w:rPr>
          <w:rFonts w:eastAsia="標楷體"/>
          <w:sz w:val="28"/>
          <w:szCs w:val="28"/>
        </w:rPr>
        <w:tab/>
      </w:r>
      <w:r>
        <w:rPr>
          <w:rFonts w:eastAsia="標楷體" w:hint="eastAsia"/>
          <w:sz w:val="28"/>
          <w:szCs w:val="28"/>
        </w:rPr>
        <w:t>本契約書一式三份，甲乙雙方各執一份，</w:t>
      </w:r>
      <w:r>
        <w:rPr>
          <w:rFonts w:ascii="標楷體" w:eastAsia="標楷體" w:hAnsi="標楷體" w:hint="eastAsia"/>
          <w:sz w:val="28"/>
          <w:szCs w:val="28"/>
        </w:rPr>
        <w:t>餘由甲方存轉。</w:t>
      </w:r>
    </w:p>
    <w:p w:rsidR="00A87FA4" w:rsidRDefault="00A87FA4" w:rsidP="00A87FA4">
      <w:pPr>
        <w:tabs>
          <w:tab w:val="left" w:pos="1134"/>
        </w:tabs>
        <w:snapToGrid w:val="0"/>
        <w:spacing w:line="400" w:lineRule="exact"/>
        <w:ind w:left="1120" w:hanging="1120"/>
        <w:jc w:val="both"/>
        <w:rPr>
          <w:rFonts w:eastAsia="標楷體"/>
          <w:sz w:val="28"/>
          <w:szCs w:val="28"/>
        </w:rPr>
      </w:pPr>
    </w:p>
    <w:p w:rsidR="00A87FA4" w:rsidRDefault="00A87FA4" w:rsidP="00A87FA4">
      <w:pPr>
        <w:tabs>
          <w:tab w:val="left" w:pos="1134"/>
        </w:tabs>
        <w:snapToGrid w:val="0"/>
        <w:spacing w:line="400" w:lineRule="exact"/>
        <w:ind w:left="1120" w:hanging="1120"/>
        <w:jc w:val="both"/>
        <w:rPr>
          <w:rFonts w:eastAsia="標楷體"/>
          <w:sz w:val="28"/>
          <w:szCs w:val="28"/>
        </w:rPr>
      </w:pPr>
      <w:r>
        <w:rPr>
          <w:rFonts w:eastAsia="標楷體" w:hint="eastAsia"/>
          <w:sz w:val="28"/>
          <w:szCs w:val="28"/>
        </w:rPr>
        <w:t>甲方：國立鹿港高級中學</w:t>
      </w:r>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校長：</w:t>
      </w:r>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地址：彰化縣鹿港鎮中山路</w:t>
      </w:r>
      <w:r>
        <w:rPr>
          <w:rFonts w:eastAsia="標楷體"/>
          <w:sz w:val="28"/>
          <w:szCs w:val="28"/>
        </w:rPr>
        <w:t>661</w:t>
      </w:r>
      <w:r>
        <w:rPr>
          <w:rFonts w:eastAsia="標楷體" w:hint="eastAsia"/>
          <w:sz w:val="28"/>
          <w:szCs w:val="28"/>
        </w:rPr>
        <w:t>號</w:t>
      </w:r>
    </w:p>
    <w:p w:rsidR="00A87FA4" w:rsidRDefault="00A87FA4" w:rsidP="00A87FA4">
      <w:pPr>
        <w:tabs>
          <w:tab w:val="left" w:pos="1134"/>
        </w:tabs>
        <w:snapToGrid w:val="0"/>
        <w:spacing w:line="400" w:lineRule="exact"/>
        <w:ind w:left="1120" w:hanging="1120"/>
        <w:jc w:val="both"/>
        <w:rPr>
          <w:rFonts w:eastAsia="標楷體"/>
          <w:sz w:val="28"/>
          <w:szCs w:val="28"/>
        </w:rPr>
      </w:pPr>
      <w:r>
        <w:rPr>
          <w:rFonts w:eastAsia="標楷體" w:hint="eastAsia"/>
          <w:sz w:val="28"/>
          <w:szCs w:val="28"/>
        </w:rPr>
        <w:t>電話：</w:t>
      </w:r>
      <w:r>
        <w:rPr>
          <w:rFonts w:eastAsia="標楷體"/>
          <w:sz w:val="28"/>
          <w:szCs w:val="28"/>
        </w:rPr>
        <w:t>04-7772403</w:t>
      </w:r>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乙方：</w:t>
      </w:r>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身分證字號：</w:t>
      </w:r>
      <w:bookmarkStart w:id="0" w:name="_GoBack"/>
      <w:bookmarkEnd w:id="0"/>
    </w:p>
    <w:p w:rsidR="00A87FA4" w:rsidRDefault="00A87FA4" w:rsidP="00A87FA4">
      <w:pPr>
        <w:tabs>
          <w:tab w:val="left" w:pos="1134"/>
        </w:tabs>
        <w:snapToGrid w:val="0"/>
        <w:spacing w:line="400" w:lineRule="exact"/>
        <w:jc w:val="both"/>
        <w:rPr>
          <w:rFonts w:eastAsia="標楷體"/>
          <w:sz w:val="28"/>
          <w:szCs w:val="28"/>
        </w:rPr>
      </w:pPr>
      <w:r>
        <w:rPr>
          <w:rFonts w:eastAsia="標楷體" w:hint="eastAsia"/>
          <w:sz w:val="28"/>
          <w:szCs w:val="28"/>
        </w:rPr>
        <w:t>地址：</w:t>
      </w:r>
    </w:p>
    <w:p w:rsidR="00A87FA4" w:rsidRDefault="00A87FA4" w:rsidP="00A87FA4">
      <w:pPr>
        <w:tabs>
          <w:tab w:val="left" w:pos="1134"/>
        </w:tabs>
        <w:snapToGrid w:val="0"/>
        <w:spacing w:line="400" w:lineRule="exact"/>
        <w:ind w:left="1120" w:hanging="1120"/>
        <w:jc w:val="both"/>
        <w:rPr>
          <w:rFonts w:eastAsia="標楷體"/>
          <w:sz w:val="28"/>
          <w:szCs w:val="28"/>
        </w:rPr>
      </w:pPr>
      <w:r>
        <w:rPr>
          <w:rFonts w:eastAsia="標楷體" w:hint="eastAsia"/>
          <w:sz w:val="28"/>
          <w:szCs w:val="28"/>
        </w:rPr>
        <w:t>電話：</w:t>
      </w:r>
    </w:p>
    <w:p w:rsidR="00A87FA4" w:rsidRDefault="00A87FA4" w:rsidP="00A87FA4">
      <w:pPr>
        <w:tabs>
          <w:tab w:val="left" w:pos="1134"/>
        </w:tabs>
        <w:snapToGrid w:val="0"/>
        <w:spacing w:line="400" w:lineRule="exact"/>
        <w:ind w:left="1120" w:hanging="1120"/>
        <w:jc w:val="both"/>
        <w:rPr>
          <w:rFonts w:eastAsia="標楷體"/>
          <w:sz w:val="28"/>
          <w:szCs w:val="28"/>
        </w:rPr>
      </w:pPr>
    </w:p>
    <w:p w:rsidR="00A74F8B" w:rsidRPr="00A87FA4" w:rsidRDefault="00A87FA4" w:rsidP="00A87FA4">
      <w:pPr>
        <w:snapToGrid w:val="0"/>
        <w:ind w:left="1120" w:hangingChars="400" w:hanging="1120"/>
        <w:jc w:val="distribute"/>
        <w:rPr>
          <w:rFonts w:hint="eastAsia"/>
        </w:rPr>
      </w:pPr>
      <w:r>
        <w:rPr>
          <w:rFonts w:eastAsia="標楷體" w:hint="eastAsia"/>
          <w:sz w:val="28"/>
          <w:szCs w:val="28"/>
        </w:rPr>
        <w:t>中華民國年月日</w:t>
      </w:r>
    </w:p>
    <w:sectPr w:rsidR="00A74F8B" w:rsidRPr="00A87FA4" w:rsidSect="004345F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FA4"/>
    <w:rsid w:val="00A74F8B"/>
    <w:rsid w:val="00A87F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3DD180-BE55-4EF8-9F10-D74AF5A2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FA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516</Characters>
  <Application>Microsoft Office Word</Application>
  <DocSecurity>0</DocSecurity>
  <Lines>4</Lines>
  <Paragraphs>1</Paragraphs>
  <ScaleCrop>false</ScaleCrop>
  <Company/>
  <LinksUpToDate>false</LinksUpToDate>
  <CharactersWithSpaces>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isjill</dc:creator>
  <cp:keywords/>
  <dc:description/>
  <cp:lastModifiedBy>isjill</cp:lastModifiedBy>
  <cp:revision>1</cp:revision>
  <dcterms:created xsi:type="dcterms:W3CDTF">2017-01-23T01:30:00Z</dcterms:created>
  <dcterms:modified xsi:type="dcterms:W3CDTF">2017-01-23T01:31:00Z</dcterms:modified>
</cp:coreProperties>
</file>